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D5FE5" w:rsidRPr="00247F5B" w:rsidTr="00BD5FE5">
        <w:tc>
          <w:tcPr>
            <w:tcW w:w="5353" w:type="dxa"/>
          </w:tcPr>
          <w:p w:rsidR="00BD5FE5" w:rsidRPr="00247F5B" w:rsidRDefault="00BD5FE5" w:rsidP="00BD5FE5">
            <w:pPr>
              <w:pStyle w:val="Heading30"/>
              <w:keepNext/>
              <w:keepLines/>
              <w:shd w:val="clear" w:color="auto" w:fill="auto"/>
              <w:spacing w:before="0" w:line="240" w:lineRule="auto"/>
              <w:rPr>
                <w:rStyle w:val="Bodytext2"/>
                <w:b/>
                <w:spacing w:val="0"/>
                <w:sz w:val="28"/>
                <w:szCs w:val="28"/>
              </w:rPr>
            </w:pPr>
            <w:r w:rsidRPr="00247F5B">
              <w:rPr>
                <w:b/>
                <w:spacing w:val="0"/>
                <w:sz w:val="28"/>
                <w:szCs w:val="28"/>
              </w:rPr>
              <w:t xml:space="preserve">Об итогах проведения </w:t>
            </w:r>
            <w:r w:rsidRPr="00247F5B">
              <w:rPr>
                <w:rStyle w:val="Bodytext2"/>
                <w:b/>
                <w:spacing w:val="0"/>
                <w:sz w:val="28"/>
                <w:szCs w:val="28"/>
              </w:rPr>
              <w:t xml:space="preserve">районного </w:t>
            </w:r>
          </w:p>
          <w:p w:rsidR="00BD5FE5" w:rsidRPr="00247F5B" w:rsidRDefault="00BD5FE5" w:rsidP="00BD5FE5">
            <w:pPr>
              <w:pStyle w:val="Heading30"/>
              <w:keepNext/>
              <w:keepLines/>
              <w:shd w:val="clear" w:color="auto" w:fill="auto"/>
              <w:spacing w:before="0" w:line="240" w:lineRule="auto"/>
              <w:rPr>
                <w:rStyle w:val="Bodytext2"/>
                <w:b/>
                <w:spacing w:val="0"/>
                <w:sz w:val="28"/>
                <w:szCs w:val="28"/>
              </w:rPr>
            </w:pPr>
            <w:r w:rsidRPr="00247F5B">
              <w:rPr>
                <w:rStyle w:val="Bodytext2"/>
                <w:b/>
                <w:spacing w:val="0"/>
                <w:sz w:val="28"/>
                <w:szCs w:val="28"/>
              </w:rPr>
              <w:t xml:space="preserve">этапа Республиканского конкурса </w:t>
            </w:r>
          </w:p>
          <w:p w:rsidR="00BD5FE5" w:rsidRPr="00247F5B" w:rsidRDefault="00BD5FE5" w:rsidP="00BD5FE5">
            <w:pPr>
              <w:pStyle w:val="Heading30"/>
              <w:keepNext/>
              <w:keepLines/>
              <w:shd w:val="clear" w:color="auto" w:fill="auto"/>
              <w:spacing w:before="0" w:line="240" w:lineRule="auto"/>
              <w:rPr>
                <w:rStyle w:val="Bodytext2"/>
                <w:b/>
                <w:spacing w:val="0"/>
                <w:sz w:val="28"/>
                <w:szCs w:val="28"/>
              </w:rPr>
            </w:pPr>
            <w:r w:rsidRPr="00247F5B">
              <w:rPr>
                <w:rStyle w:val="Bodytext2"/>
                <w:b/>
                <w:spacing w:val="0"/>
                <w:sz w:val="28"/>
                <w:szCs w:val="28"/>
              </w:rPr>
              <w:t>«Я патриот своей страны» в рамках культурно-образовательной патриотической акции «Поезд памяти»</w:t>
            </w:r>
          </w:p>
          <w:p w:rsidR="00BD5FE5" w:rsidRPr="00247F5B" w:rsidRDefault="00BD5FE5" w:rsidP="00BD5FE5">
            <w:pPr>
              <w:pStyle w:val="Heading30"/>
              <w:keepNext/>
              <w:keepLines/>
              <w:shd w:val="clear" w:color="auto" w:fill="auto"/>
              <w:spacing w:before="0" w:line="240" w:lineRule="auto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4218" w:type="dxa"/>
          </w:tcPr>
          <w:p w:rsidR="00BD5FE5" w:rsidRPr="00247F5B" w:rsidRDefault="00BD5FE5" w:rsidP="00BD5FE5">
            <w:pPr>
              <w:pStyle w:val="Heading30"/>
              <w:keepNext/>
              <w:keepLines/>
              <w:shd w:val="clear" w:color="auto" w:fill="auto"/>
              <w:spacing w:before="0" w:line="240" w:lineRule="auto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BD5FE5" w:rsidRPr="00247F5B" w:rsidRDefault="00BD5FE5" w:rsidP="00CA675A">
      <w:pPr>
        <w:pStyle w:val="Heading30"/>
        <w:keepNext/>
        <w:keepLines/>
        <w:spacing w:line="240" w:lineRule="auto"/>
        <w:jc w:val="both"/>
        <w:rPr>
          <w:sz w:val="28"/>
          <w:szCs w:val="28"/>
        </w:rPr>
      </w:pPr>
      <w:r w:rsidRPr="00247F5B">
        <w:rPr>
          <w:b/>
          <w:spacing w:val="0"/>
          <w:sz w:val="28"/>
          <w:szCs w:val="28"/>
        </w:rPr>
        <w:tab/>
      </w:r>
      <w:r w:rsidR="00CA675A" w:rsidRPr="00247F5B">
        <w:rPr>
          <w:spacing w:val="0"/>
          <w:sz w:val="28"/>
          <w:szCs w:val="28"/>
        </w:rPr>
        <w:t xml:space="preserve">Районный этап Республиканского конкурса «Я патриот своей страны» в рамках культурно-образовательной патриотической акции «Поезд памяти» </w:t>
      </w:r>
      <w:r w:rsidR="00CA675A" w:rsidRPr="00247F5B">
        <w:rPr>
          <w:sz w:val="28"/>
          <w:szCs w:val="28"/>
        </w:rPr>
        <w:t xml:space="preserve">(далее - конкурс) проводился </w:t>
      </w:r>
      <w:r w:rsidR="000E5245" w:rsidRPr="00247F5B">
        <w:rPr>
          <w:sz w:val="28"/>
          <w:szCs w:val="28"/>
        </w:rPr>
        <w:t xml:space="preserve">среди </w:t>
      </w:r>
      <w:r w:rsidR="00CA675A" w:rsidRPr="00247F5B">
        <w:rPr>
          <w:sz w:val="28"/>
          <w:szCs w:val="28"/>
        </w:rPr>
        <w:t xml:space="preserve">учащихся десятых классов учреждений общего среднего </w:t>
      </w:r>
      <w:r w:rsidR="00227A12" w:rsidRPr="00247F5B">
        <w:rPr>
          <w:sz w:val="28"/>
          <w:szCs w:val="28"/>
        </w:rPr>
        <w:t>образования Полоцкого района</w:t>
      </w:r>
      <w:r w:rsidR="00687AB7" w:rsidRPr="00247F5B">
        <w:rPr>
          <w:sz w:val="28"/>
          <w:szCs w:val="28"/>
        </w:rPr>
        <w:t xml:space="preserve"> в марте 2024 года.</w:t>
      </w:r>
    </w:p>
    <w:p w:rsidR="00C10C82" w:rsidRPr="00247F5B" w:rsidRDefault="00C10C82" w:rsidP="00C10C82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47F5B">
        <w:rPr>
          <w:sz w:val="28"/>
          <w:szCs w:val="28"/>
        </w:rPr>
        <w:t>Организаторами выступили управление по образованию Полоцкого районного исп</w:t>
      </w:r>
      <w:r w:rsidR="00997629">
        <w:rPr>
          <w:sz w:val="28"/>
          <w:szCs w:val="28"/>
        </w:rPr>
        <w:t xml:space="preserve">олнительного комитета. </w:t>
      </w:r>
      <w:r w:rsidRPr="00247F5B">
        <w:rPr>
          <w:sz w:val="28"/>
          <w:szCs w:val="28"/>
        </w:rPr>
        <w:t xml:space="preserve">Непосредственную организацию и проведение  мероприятия осуществлял отдел молодёжного  </w:t>
      </w:r>
      <w:r w:rsidRPr="00247F5B">
        <w:rPr>
          <w:sz w:val="28"/>
          <w:szCs w:val="28"/>
          <w:lang w:val="be-BY"/>
        </w:rPr>
        <w:t xml:space="preserve">лидерства и продвижения инициатив государственного учреждения дополнительного образования </w:t>
      </w:r>
      <w:r w:rsidRPr="00247F5B">
        <w:rPr>
          <w:sz w:val="28"/>
          <w:szCs w:val="28"/>
        </w:rPr>
        <w:t>«Полоцкий районный центр  детей и молодёжи».</w:t>
      </w:r>
    </w:p>
    <w:p w:rsidR="00687AB7" w:rsidRPr="00247F5B" w:rsidRDefault="00687AB7" w:rsidP="00C10C82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47F5B">
        <w:rPr>
          <w:sz w:val="28"/>
          <w:szCs w:val="28"/>
        </w:rPr>
        <w:t xml:space="preserve">В соответствии с Положением конкурс проводился среди </w:t>
      </w:r>
      <w:r w:rsidR="0000556A" w:rsidRPr="00247F5B">
        <w:rPr>
          <w:sz w:val="28"/>
          <w:szCs w:val="28"/>
        </w:rPr>
        <w:t>учащихся десятых классов учреждений общего среднего образования Полоцкого района, достигших высоких показателей в учебной, общественной, спортивной, волонтерской деятельности, лидеров ученического самоуправления, активистов общественных организаций, обучающихся военно-патриотических, кадетских классов, воспитанников военно-патриотических клубов, членов молодежных парламентов, а также участников проекта «Пост Памяти».</w:t>
      </w:r>
    </w:p>
    <w:p w:rsidR="00227A12" w:rsidRPr="00893382" w:rsidRDefault="00C13914" w:rsidP="00893382">
      <w:pPr>
        <w:pStyle w:val="Heading30"/>
        <w:keepNext/>
        <w:keepLines/>
        <w:spacing w:before="0" w:line="240" w:lineRule="auto"/>
        <w:jc w:val="both"/>
        <w:rPr>
          <w:sz w:val="28"/>
          <w:szCs w:val="28"/>
        </w:rPr>
      </w:pPr>
      <w:r w:rsidRPr="00247F5B">
        <w:rPr>
          <w:spacing w:val="0"/>
          <w:sz w:val="28"/>
          <w:szCs w:val="28"/>
        </w:rPr>
        <w:tab/>
      </w:r>
      <w:r w:rsidR="00247F5B" w:rsidRPr="00893382">
        <w:rPr>
          <w:sz w:val="28"/>
          <w:szCs w:val="28"/>
        </w:rPr>
        <w:t xml:space="preserve">Для участия в конкурсе необходимо было предоставить портфолио, визитную карточку и эссе «О той весне…». </w:t>
      </w:r>
    </w:p>
    <w:p w:rsidR="00BD5FE5" w:rsidRPr="00893382" w:rsidRDefault="00247F5B" w:rsidP="00893382">
      <w:pPr>
        <w:pStyle w:val="Heading30"/>
        <w:keepNext/>
        <w:keepLines/>
        <w:spacing w:before="0" w:line="240" w:lineRule="auto"/>
        <w:jc w:val="both"/>
        <w:rPr>
          <w:sz w:val="28"/>
          <w:szCs w:val="28"/>
        </w:rPr>
      </w:pPr>
      <w:r w:rsidRPr="00893382">
        <w:rPr>
          <w:sz w:val="28"/>
          <w:szCs w:val="28"/>
        </w:rPr>
        <w:tab/>
        <w:t>В районном этапе конкурса участвовало  9 учащихся из 8-и учреждений общего среднего образования г. Полоцка:</w:t>
      </w:r>
    </w:p>
    <w:p w:rsidR="00247F5B" w:rsidRPr="00893382" w:rsidRDefault="00247F5B" w:rsidP="0024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sz w:val="28"/>
          <w:szCs w:val="28"/>
        </w:rPr>
        <w:tab/>
      </w:r>
      <w:r w:rsidRPr="00893382"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 1 имени        Франциска Скорины»;</w:t>
      </w:r>
    </w:p>
    <w:p w:rsidR="00247F5B" w:rsidRPr="00893382" w:rsidRDefault="00247F5B" w:rsidP="0024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ab/>
        <w:t>УО «Полоцкая государственная гимназия №2»;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2 г. Полоцка»;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6 г. Полоцка»;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8 г. Полоцка»;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10 имени В.М. Азина г. Полоцка»;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14 г. Полоцка»;</w:t>
      </w:r>
    </w:p>
    <w:p w:rsidR="00247F5B" w:rsidRPr="00893382" w:rsidRDefault="00247F5B" w:rsidP="0024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>ГУО «Средняя школа № 16 г. Полоцка»;</w:t>
      </w:r>
    </w:p>
    <w:p w:rsidR="00247F5B" w:rsidRPr="00893382" w:rsidRDefault="00247F5B" w:rsidP="00F55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82">
        <w:rPr>
          <w:rFonts w:ascii="Times New Roman" w:hAnsi="Times New Roman" w:cs="Times New Roman"/>
          <w:sz w:val="28"/>
          <w:szCs w:val="28"/>
        </w:rPr>
        <w:t xml:space="preserve">Итоги конкурса подводило независимое </w:t>
      </w:r>
      <w:r w:rsidRPr="00893382">
        <w:rPr>
          <w:rFonts w:ascii="Times New Roman" w:hAnsi="Times New Roman" w:cs="Times New Roman"/>
          <w:b/>
          <w:sz w:val="28"/>
          <w:szCs w:val="28"/>
        </w:rPr>
        <w:t>жюри</w:t>
      </w:r>
      <w:r w:rsidRPr="00893382">
        <w:rPr>
          <w:rFonts w:ascii="Times New Roman" w:hAnsi="Times New Roman" w:cs="Times New Roman"/>
          <w:sz w:val="28"/>
          <w:szCs w:val="28"/>
        </w:rPr>
        <w:t xml:space="preserve">, в состав которого вошли: </w:t>
      </w:r>
      <w:proofErr w:type="spellStart"/>
      <w:r w:rsidR="00DD3F74" w:rsidRPr="00893382">
        <w:rPr>
          <w:rFonts w:ascii="Times New Roman" w:hAnsi="Times New Roman" w:cs="Times New Roman"/>
          <w:sz w:val="28"/>
          <w:szCs w:val="28"/>
        </w:rPr>
        <w:t>Дёминова</w:t>
      </w:r>
      <w:proofErr w:type="spellEnd"/>
      <w:r w:rsidR="00DD3F74" w:rsidRPr="00893382">
        <w:rPr>
          <w:rFonts w:ascii="Times New Roman" w:hAnsi="Times New Roman" w:cs="Times New Roman"/>
          <w:sz w:val="28"/>
          <w:szCs w:val="28"/>
        </w:rPr>
        <w:t xml:space="preserve"> Ирина Николаевна, начальник отдела идеологической работы и по делам молодежи Полоцкого райисполкома, председатель Полоцкой районной организации РОО «Белая Русь», </w:t>
      </w:r>
      <w:proofErr w:type="spellStart"/>
      <w:r w:rsidR="00F554FC" w:rsidRPr="00893382">
        <w:rPr>
          <w:rFonts w:ascii="Times New Roman" w:hAnsi="Times New Roman" w:cs="Times New Roman"/>
          <w:sz w:val="28"/>
          <w:szCs w:val="28"/>
        </w:rPr>
        <w:t>Подагель</w:t>
      </w:r>
      <w:proofErr w:type="spellEnd"/>
      <w:r w:rsidR="00F554FC" w:rsidRPr="00893382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F554FC" w:rsidRPr="00893382"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  <w:r w:rsidR="00F554FC" w:rsidRPr="00893382">
        <w:rPr>
          <w:rFonts w:ascii="Times New Roman" w:hAnsi="Times New Roman" w:cs="Times New Roman"/>
          <w:sz w:val="28"/>
          <w:szCs w:val="28"/>
        </w:rPr>
        <w:t xml:space="preserve">, заместитель директора ГУДО «Полоцкий районный центр детей и молодёжи», </w:t>
      </w:r>
      <w:proofErr w:type="spellStart"/>
      <w:r w:rsidR="00F554FC" w:rsidRPr="00893382">
        <w:rPr>
          <w:rFonts w:ascii="Times New Roman" w:hAnsi="Times New Roman" w:cs="Times New Roman"/>
          <w:sz w:val="28"/>
          <w:szCs w:val="28"/>
        </w:rPr>
        <w:t>Ошуева</w:t>
      </w:r>
      <w:proofErr w:type="spellEnd"/>
      <w:r w:rsidR="00F554FC" w:rsidRPr="00893382">
        <w:rPr>
          <w:rFonts w:ascii="Times New Roman" w:hAnsi="Times New Roman" w:cs="Times New Roman"/>
          <w:sz w:val="28"/>
          <w:szCs w:val="28"/>
        </w:rPr>
        <w:t xml:space="preserve"> Вера Евгеньевна, старший научный сотрудник Полоцкого историко-культурного музея-заповедника, Иваненко Анастасия, методист ГУК «Центр культуры «Полоцк».</w:t>
      </w:r>
    </w:p>
    <w:p w:rsidR="00247F5B" w:rsidRPr="00893382" w:rsidRDefault="00247F5B" w:rsidP="00247F5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893382">
        <w:rPr>
          <w:rFonts w:ascii="Times New Roman" w:hAnsi="Times New Roman" w:cs="Times New Roman"/>
          <w:sz w:val="28"/>
          <w:szCs w:val="30"/>
        </w:rPr>
        <w:lastRenderedPageBreak/>
        <w:t xml:space="preserve">В ходе подведения итогов жюри руководствовалось Положением, в котором были изложены требования к конкурсным работам. </w:t>
      </w:r>
      <w:r w:rsidRPr="00893382">
        <w:rPr>
          <w:rFonts w:ascii="Times New Roman" w:hAnsi="Times New Roman" w:cs="Times New Roman"/>
          <w:b/>
          <w:sz w:val="28"/>
          <w:szCs w:val="30"/>
        </w:rPr>
        <w:t>Решение жюри по итогам районного этапа конкурса: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560"/>
        <w:gridCol w:w="2337"/>
        <w:gridCol w:w="3282"/>
        <w:gridCol w:w="2355"/>
        <w:gridCol w:w="1390"/>
      </w:tblGrid>
      <w:tr w:rsidR="001810BC" w:rsidRPr="006527DB" w:rsidTr="00933E97">
        <w:tc>
          <w:tcPr>
            <w:tcW w:w="560" w:type="dxa"/>
            <w:vAlign w:val="center"/>
          </w:tcPr>
          <w:p w:rsidR="00933E97" w:rsidRPr="006527DB" w:rsidRDefault="00933E97" w:rsidP="00F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37" w:type="dxa"/>
            <w:vAlign w:val="center"/>
          </w:tcPr>
          <w:p w:rsidR="00933E97" w:rsidRPr="006527DB" w:rsidRDefault="00933E97" w:rsidP="00F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282" w:type="dxa"/>
            <w:vAlign w:val="center"/>
          </w:tcPr>
          <w:p w:rsidR="00933E97" w:rsidRPr="006527DB" w:rsidRDefault="00933E97" w:rsidP="00F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355" w:type="dxa"/>
            <w:vAlign w:val="center"/>
          </w:tcPr>
          <w:p w:rsidR="00933E97" w:rsidRPr="006527DB" w:rsidRDefault="00933E97" w:rsidP="00F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90" w:type="dxa"/>
            <w:vAlign w:val="center"/>
          </w:tcPr>
          <w:p w:rsidR="00933E97" w:rsidRPr="006527DB" w:rsidRDefault="00933E97" w:rsidP="00FF6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7DB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1810BC" w:rsidRPr="00300D65" w:rsidTr="00933E97">
        <w:tc>
          <w:tcPr>
            <w:tcW w:w="560" w:type="dxa"/>
          </w:tcPr>
          <w:p w:rsidR="00933E97" w:rsidRPr="006527DB" w:rsidRDefault="00933E9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933E97" w:rsidRPr="006527DB" w:rsidRDefault="00933E9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Дарья</w:t>
            </w:r>
          </w:p>
        </w:tc>
        <w:tc>
          <w:tcPr>
            <w:tcW w:w="3282" w:type="dxa"/>
          </w:tcPr>
          <w:p w:rsidR="00933E97" w:rsidRPr="006527DB" w:rsidRDefault="00933E9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№16 г. Полоцка»</w:t>
            </w:r>
          </w:p>
        </w:tc>
        <w:tc>
          <w:tcPr>
            <w:tcW w:w="2355" w:type="dxa"/>
          </w:tcPr>
          <w:p w:rsidR="00933E97" w:rsidRPr="006527DB" w:rsidRDefault="00CC4DE0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Карпова Т.П. </w:t>
            </w:r>
          </w:p>
        </w:tc>
        <w:tc>
          <w:tcPr>
            <w:tcW w:w="1390" w:type="dxa"/>
          </w:tcPr>
          <w:p w:rsidR="00933E97" w:rsidRPr="00933E97" w:rsidRDefault="00933E9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  <w:p w:rsidR="00933E97" w:rsidRPr="00933E97" w:rsidRDefault="00933E97" w:rsidP="00FF61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10BC" w:rsidRPr="006527DB" w:rsidTr="00933E97">
        <w:tc>
          <w:tcPr>
            <w:tcW w:w="560" w:type="dxa"/>
          </w:tcPr>
          <w:p w:rsidR="00933E97" w:rsidRPr="006527DB" w:rsidRDefault="00933E9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933E97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Бригинец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282" w:type="dxa"/>
          </w:tcPr>
          <w:p w:rsidR="00933E97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 Полоцка»</w:t>
            </w:r>
          </w:p>
        </w:tc>
        <w:tc>
          <w:tcPr>
            <w:tcW w:w="2355" w:type="dxa"/>
          </w:tcPr>
          <w:p w:rsidR="00933E97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390" w:type="dxa"/>
          </w:tcPr>
          <w:p w:rsidR="00933E97" w:rsidRPr="00481802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282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 им.</w:t>
            </w:r>
            <w:r w:rsidR="0077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77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Азина»</w:t>
            </w:r>
          </w:p>
        </w:tc>
        <w:tc>
          <w:tcPr>
            <w:tcW w:w="2355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Л.М.</w:t>
            </w:r>
          </w:p>
        </w:tc>
        <w:tc>
          <w:tcPr>
            <w:tcW w:w="1390" w:type="dxa"/>
          </w:tcPr>
          <w:p w:rsidR="00481802" w:rsidRPr="00481802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481802" w:rsidRPr="006527DB" w:rsidRDefault="00D429D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Никита</w:t>
            </w:r>
          </w:p>
        </w:tc>
        <w:tc>
          <w:tcPr>
            <w:tcW w:w="3282" w:type="dxa"/>
          </w:tcPr>
          <w:p w:rsidR="00481802" w:rsidRPr="006527DB" w:rsidRDefault="00D429D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«Полоцкая государственная гимназия №2»</w:t>
            </w:r>
          </w:p>
        </w:tc>
        <w:tc>
          <w:tcPr>
            <w:tcW w:w="2355" w:type="dxa"/>
          </w:tcPr>
          <w:p w:rsidR="00481802" w:rsidRPr="006527DB" w:rsidRDefault="00E33646" w:rsidP="00E3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1390" w:type="dxa"/>
          </w:tcPr>
          <w:p w:rsidR="00481802" w:rsidRPr="00D143E3" w:rsidRDefault="00D143E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481802" w:rsidRPr="006527DB" w:rsidRDefault="0089338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3282" w:type="dxa"/>
          </w:tcPr>
          <w:p w:rsidR="00481802" w:rsidRPr="006527DB" w:rsidRDefault="0089338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82">
              <w:rPr>
                <w:rFonts w:ascii="Times New Roman" w:hAnsi="Times New Roman" w:cs="Times New Roman"/>
                <w:sz w:val="24"/>
                <w:szCs w:val="24"/>
              </w:rPr>
              <w:t xml:space="preserve">УО «Полоцкая государственная гимназия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       Франциска Скорины»</w:t>
            </w:r>
          </w:p>
        </w:tc>
        <w:tc>
          <w:tcPr>
            <w:tcW w:w="2355" w:type="dxa"/>
          </w:tcPr>
          <w:p w:rsidR="00481802" w:rsidRPr="006527DB" w:rsidRDefault="004A2DB7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В.А.</w:t>
            </w:r>
          </w:p>
        </w:tc>
        <w:tc>
          <w:tcPr>
            <w:tcW w:w="1390" w:type="dxa"/>
          </w:tcPr>
          <w:p w:rsidR="00481802" w:rsidRPr="006527DB" w:rsidRDefault="0032034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4A2DB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481802" w:rsidRPr="006527DB" w:rsidRDefault="0089338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Пелагея</w:t>
            </w:r>
          </w:p>
        </w:tc>
        <w:tc>
          <w:tcPr>
            <w:tcW w:w="3282" w:type="dxa"/>
          </w:tcPr>
          <w:p w:rsidR="00481802" w:rsidRPr="006527DB" w:rsidRDefault="00B864C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№6 г. Полоцка»</w:t>
            </w:r>
          </w:p>
        </w:tc>
        <w:tc>
          <w:tcPr>
            <w:tcW w:w="2355" w:type="dxa"/>
          </w:tcPr>
          <w:p w:rsidR="00481802" w:rsidRPr="006527DB" w:rsidRDefault="00B864C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1390" w:type="dxa"/>
          </w:tcPr>
          <w:p w:rsidR="00481802" w:rsidRPr="006527DB" w:rsidRDefault="0032034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864C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Мелешко Арина</w:t>
            </w:r>
          </w:p>
        </w:tc>
        <w:tc>
          <w:tcPr>
            <w:tcW w:w="3282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М.С. Гриневича г. Полоцка»</w:t>
            </w:r>
          </w:p>
        </w:tc>
        <w:tc>
          <w:tcPr>
            <w:tcW w:w="2355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О.С.</w:t>
            </w:r>
          </w:p>
        </w:tc>
        <w:tc>
          <w:tcPr>
            <w:tcW w:w="1390" w:type="dxa"/>
          </w:tcPr>
          <w:p w:rsidR="00481802" w:rsidRPr="006527DB" w:rsidRDefault="0032034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Яна</w:t>
            </w:r>
          </w:p>
        </w:tc>
        <w:tc>
          <w:tcPr>
            <w:tcW w:w="3282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имени М.С. Гриневича г. Полоцка»</w:t>
            </w:r>
          </w:p>
        </w:tc>
        <w:tc>
          <w:tcPr>
            <w:tcW w:w="2355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О.С.</w:t>
            </w:r>
          </w:p>
        </w:tc>
        <w:tc>
          <w:tcPr>
            <w:tcW w:w="1390" w:type="dxa"/>
          </w:tcPr>
          <w:p w:rsidR="00481802" w:rsidRPr="006527DB" w:rsidRDefault="0032034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0E4CB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810BC" w:rsidRPr="006527DB" w:rsidTr="00933E97">
        <w:tc>
          <w:tcPr>
            <w:tcW w:w="560" w:type="dxa"/>
          </w:tcPr>
          <w:p w:rsidR="00481802" w:rsidRPr="006527DB" w:rsidRDefault="00481802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282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Полоцка»</w:t>
            </w:r>
          </w:p>
        </w:tc>
        <w:tc>
          <w:tcPr>
            <w:tcW w:w="2355" w:type="dxa"/>
          </w:tcPr>
          <w:p w:rsidR="00481802" w:rsidRPr="006527DB" w:rsidRDefault="000E4CB3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</w:p>
        </w:tc>
        <w:tc>
          <w:tcPr>
            <w:tcW w:w="1390" w:type="dxa"/>
          </w:tcPr>
          <w:p w:rsidR="00481802" w:rsidRPr="006527DB" w:rsidRDefault="00320349" w:rsidP="00FF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810B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</w:tbl>
    <w:p w:rsidR="00EB25CC" w:rsidRPr="001810BC" w:rsidRDefault="001810BC" w:rsidP="001810B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810BC">
        <w:rPr>
          <w:rFonts w:ascii="Times New Roman" w:hAnsi="Times New Roman" w:cs="Times New Roman"/>
          <w:b/>
          <w:sz w:val="28"/>
          <w:szCs w:val="28"/>
        </w:rPr>
        <w:t xml:space="preserve">Материалы победителя конкурса направлены для участия в областном этапе. </w:t>
      </w:r>
    </w:p>
    <w:p w:rsidR="001810BC" w:rsidRDefault="001810BC" w:rsidP="001810BC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11A15">
        <w:rPr>
          <w:rFonts w:ascii="Times New Roman" w:hAnsi="Times New Roman" w:cs="Times New Roman"/>
          <w:sz w:val="30"/>
          <w:szCs w:val="30"/>
        </w:rPr>
        <w:t>Орг</w:t>
      </w:r>
      <w:r>
        <w:rPr>
          <w:rFonts w:ascii="Times New Roman" w:hAnsi="Times New Roman" w:cs="Times New Roman"/>
          <w:sz w:val="30"/>
          <w:szCs w:val="30"/>
        </w:rPr>
        <w:t xml:space="preserve">анизационный комитет </w:t>
      </w:r>
      <w:r w:rsidRPr="00D11A15">
        <w:rPr>
          <w:rFonts w:ascii="Times New Roman" w:hAnsi="Times New Roman" w:cs="Times New Roman"/>
          <w:sz w:val="30"/>
          <w:szCs w:val="30"/>
        </w:rPr>
        <w:t xml:space="preserve">выражает благодарность </w:t>
      </w:r>
      <w:r w:rsidRPr="00D11A15">
        <w:rPr>
          <w:rFonts w:ascii="Times New Roman" w:eastAsia="Calibri" w:hAnsi="Times New Roman" w:cs="Times New Roman"/>
          <w:sz w:val="30"/>
          <w:szCs w:val="30"/>
        </w:rPr>
        <w:t xml:space="preserve">всем </w:t>
      </w:r>
      <w:r w:rsidRPr="00D11A15">
        <w:rPr>
          <w:rFonts w:ascii="Times New Roman" w:hAnsi="Times New Roman" w:cs="Times New Roman"/>
          <w:sz w:val="30"/>
          <w:szCs w:val="30"/>
        </w:rPr>
        <w:t xml:space="preserve"> участникам и  руководителям за </w:t>
      </w:r>
      <w:r>
        <w:rPr>
          <w:rFonts w:ascii="Times New Roman" w:hAnsi="Times New Roman" w:cs="Times New Roman"/>
          <w:sz w:val="30"/>
          <w:szCs w:val="30"/>
        </w:rPr>
        <w:t xml:space="preserve">подготовку и организацию участия </w:t>
      </w:r>
      <w:r w:rsidRPr="00D11A15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районном этапе конкурса</w:t>
      </w:r>
      <w:r w:rsidRPr="00D11A15">
        <w:rPr>
          <w:rFonts w:ascii="Times New Roman" w:hAnsi="Times New Roman" w:cs="Times New Roman"/>
          <w:sz w:val="30"/>
          <w:szCs w:val="30"/>
        </w:rPr>
        <w:t>.</w:t>
      </w:r>
      <w:r w:rsidRPr="00D11A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46C7">
        <w:rPr>
          <w:rFonts w:ascii="Times New Roman" w:hAnsi="Times New Roman"/>
          <w:sz w:val="30"/>
          <w:szCs w:val="30"/>
        </w:rPr>
        <w:t xml:space="preserve"> </w:t>
      </w:r>
    </w:p>
    <w:p w:rsidR="001810BC" w:rsidRPr="002A1B3D" w:rsidRDefault="001810BC" w:rsidP="001810B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Руководителей</w:t>
      </w:r>
      <w:r w:rsidRPr="00D11A15">
        <w:rPr>
          <w:rFonts w:ascii="Times New Roman" w:hAnsi="Times New Roman" w:cs="Times New Roman"/>
          <w:sz w:val="30"/>
          <w:szCs w:val="30"/>
        </w:rPr>
        <w:t xml:space="preserve"> учреждений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просим </w:t>
      </w:r>
      <w:r w:rsidRPr="00D11A15">
        <w:rPr>
          <w:rFonts w:ascii="Times New Roman" w:hAnsi="Times New Roman" w:cs="Times New Roman"/>
          <w:sz w:val="30"/>
          <w:szCs w:val="30"/>
        </w:rPr>
        <w:t xml:space="preserve">рассмотреть вопрос о поощрении педагогов, </w:t>
      </w:r>
      <w:r>
        <w:rPr>
          <w:rFonts w:ascii="Times New Roman" w:hAnsi="Times New Roman" w:cs="Times New Roman"/>
          <w:sz w:val="30"/>
          <w:szCs w:val="30"/>
        </w:rPr>
        <w:t>оказавших помощь участникам в подготовке к конкурсу</w:t>
      </w:r>
      <w:r w:rsidRPr="00D11A15">
        <w:rPr>
          <w:rFonts w:ascii="Times New Roman" w:hAnsi="Times New Roman" w:cs="Times New Roman"/>
          <w:sz w:val="30"/>
          <w:szCs w:val="30"/>
        </w:rPr>
        <w:t>, возможными формами морального и материального стимулирования.</w:t>
      </w:r>
    </w:p>
    <w:p w:rsidR="00067697" w:rsidRDefault="00067697" w:rsidP="0006769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Однако необходимо указать на типичные ошибки некоторых конкурсных работ: </w:t>
      </w:r>
    </w:p>
    <w:p w:rsidR="00067697" w:rsidRDefault="00126B82" w:rsidP="0006769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отсутствие творческого замысла</w:t>
      </w:r>
      <w:r w:rsidR="00C7027A">
        <w:rPr>
          <w:rFonts w:ascii="Times New Roman" w:hAnsi="Times New Roman" w:cs="Times New Roman"/>
          <w:sz w:val="30"/>
          <w:szCs w:val="30"/>
        </w:rPr>
        <w:t xml:space="preserve"> </w:t>
      </w:r>
      <w:r w:rsidR="008A3C16">
        <w:rPr>
          <w:rFonts w:ascii="Times New Roman" w:hAnsi="Times New Roman" w:cs="Times New Roman"/>
          <w:sz w:val="30"/>
          <w:szCs w:val="30"/>
        </w:rPr>
        <w:t xml:space="preserve">и оригинальности </w:t>
      </w:r>
      <w:r w:rsidR="00C7027A">
        <w:rPr>
          <w:rFonts w:ascii="Times New Roman" w:hAnsi="Times New Roman" w:cs="Times New Roman"/>
          <w:sz w:val="30"/>
          <w:szCs w:val="30"/>
        </w:rPr>
        <w:t>в выступлениях конкурсантов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26B82" w:rsidRDefault="00C7027A" w:rsidP="0006769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материалы были представлены не в полной мере;</w:t>
      </w:r>
    </w:p>
    <w:p w:rsidR="00C7027A" w:rsidRDefault="00C7027A" w:rsidP="0006769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несоблюдение временного регламента</w:t>
      </w:r>
      <w:r w:rsidR="008A3C16">
        <w:rPr>
          <w:rFonts w:ascii="Times New Roman" w:hAnsi="Times New Roman" w:cs="Times New Roman"/>
          <w:sz w:val="30"/>
          <w:szCs w:val="30"/>
        </w:rPr>
        <w:t>.</w:t>
      </w:r>
    </w:p>
    <w:p w:rsidR="00067697" w:rsidRPr="0008225D" w:rsidRDefault="00067697" w:rsidP="00067697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74E80">
        <w:rPr>
          <w:rFonts w:ascii="Times New Roman" w:hAnsi="Times New Roman" w:cs="Times New Roman"/>
          <w:sz w:val="30"/>
          <w:szCs w:val="30"/>
        </w:rPr>
        <w:lastRenderedPageBreak/>
        <w:t xml:space="preserve">Указать на недостаточную работу по организации участия в </w:t>
      </w:r>
      <w:r>
        <w:rPr>
          <w:rFonts w:ascii="Times New Roman" w:hAnsi="Times New Roman" w:cs="Times New Roman"/>
          <w:sz w:val="30"/>
          <w:szCs w:val="30"/>
        </w:rPr>
        <w:t xml:space="preserve">районном этапе конкурса </w:t>
      </w:r>
      <w:r w:rsidRPr="00C74E80">
        <w:rPr>
          <w:rFonts w:ascii="Times New Roman" w:hAnsi="Times New Roman" w:cs="Times New Roman"/>
          <w:sz w:val="30"/>
          <w:szCs w:val="30"/>
        </w:rPr>
        <w:t>руководителям следующих учреждений образования: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555E1" w:rsidRDefault="00A555E1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«Полоцкое кадетское училище»;</w:t>
      </w:r>
      <w:bookmarkStart w:id="0" w:name="_GoBack"/>
      <w:bookmarkEnd w:id="0"/>
    </w:p>
    <w:p w:rsidR="00126B82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«Средняя школа №1 г. Полоцка»;</w:t>
      </w:r>
    </w:p>
    <w:p w:rsidR="00126B82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18 имени Евфросинии Полоцкой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80D1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0D13">
        <w:rPr>
          <w:rFonts w:ascii="Times New Roman" w:hAnsi="Times New Roman" w:cs="Times New Roman"/>
          <w:sz w:val="30"/>
          <w:szCs w:val="30"/>
        </w:rPr>
        <w:t>Полоцка»;</w:t>
      </w:r>
    </w:p>
    <w:p w:rsidR="00126B82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13">
        <w:rPr>
          <w:rFonts w:ascii="Times New Roman" w:hAnsi="Times New Roman" w:cs="Times New Roman"/>
          <w:sz w:val="30"/>
          <w:szCs w:val="30"/>
        </w:rPr>
        <w:t>ГУО «Ветринская средняя школа имени Д.В.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80D13">
        <w:rPr>
          <w:rFonts w:ascii="Times New Roman" w:hAnsi="Times New Roman" w:cs="Times New Roman"/>
          <w:sz w:val="30"/>
          <w:szCs w:val="30"/>
        </w:rPr>
        <w:t>Тябута</w:t>
      </w:r>
      <w:proofErr w:type="spellEnd"/>
      <w:r w:rsidRPr="00F80D13">
        <w:rPr>
          <w:rFonts w:ascii="Times New Roman" w:hAnsi="Times New Roman" w:cs="Times New Roman"/>
          <w:sz w:val="30"/>
          <w:szCs w:val="30"/>
        </w:rPr>
        <w:t xml:space="preserve"> Полоцкого района</w:t>
      </w:r>
      <w:r w:rsidRPr="003A1248">
        <w:rPr>
          <w:rFonts w:ascii="Times New Roman" w:hAnsi="Times New Roman" w:cs="Times New Roman"/>
          <w:sz w:val="28"/>
          <w:szCs w:val="28"/>
        </w:rPr>
        <w:t>»;</w:t>
      </w:r>
    </w:p>
    <w:p w:rsidR="00126B82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Вороничская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</w:t>
      </w:r>
    </w:p>
    <w:p w:rsidR="00126B82" w:rsidRPr="005335D3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Горянская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средняя школа Полоцкого района»; </w:t>
      </w:r>
    </w:p>
    <w:p w:rsidR="00126B82" w:rsidRPr="005335D3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35D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5335D3">
        <w:rPr>
          <w:rFonts w:ascii="Times New Roman" w:hAnsi="Times New Roman" w:cs="Times New Roman"/>
          <w:sz w:val="30"/>
          <w:szCs w:val="30"/>
        </w:rPr>
        <w:t>Фариновская</w:t>
      </w:r>
      <w:proofErr w:type="spellEnd"/>
      <w:r w:rsidRPr="005335D3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>редняя школа Полоцкого района».</w:t>
      </w:r>
    </w:p>
    <w:p w:rsidR="00126B82" w:rsidRDefault="00126B82" w:rsidP="0012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810BC" w:rsidRPr="00BD5FE5" w:rsidRDefault="001810BC" w:rsidP="001810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10BC" w:rsidRPr="00BD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4C"/>
    <w:rsid w:val="0000556A"/>
    <w:rsid w:val="0004551C"/>
    <w:rsid w:val="00067697"/>
    <w:rsid w:val="000E4CB3"/>
    <w:rsid w:val="000E5245"/>
    <w:rsid w:val="000F4823"/>
    <w:rsid w:val="00126B82"/>
    <w:rsid w:val="001810BC"/>
    <w:rsid w:val="00227A12"/>
    <w:rsid w:val="00234E57"/>
    <w:rsid w:val="00247F5B"/>
    <w:rsid w:val="00300D61"/>
    <w:rsid w:val="00320349"/>
    <w:rsid w:val="003A700A"/>
    <w:rsid w:val="00481802"/>
    <w:rsid w:val="004A2DB7"/>
    <w:rsid w:val="004A2F63"/>
    <w:rsid w:val="004C57EE"/>
    <w:rsid w:val="0062314C"/>
    <w:rsid w:val="00687AB7"/>
    <w:rsid w:val="007702A6"/>
    <w:rsid w:val="00887BC2"/>
    <w:rsid w:val="00893382"/>
    <w:rsid w:val="008A3C16"/>
    <w:rsid w:val="00933E97"/>
    <w:rsid w:val="00997629"/>
    <w:rsid w:val="00A555E1"/>
    <w:rsid w:val="00B111E3"/>
    <w:rsid w:val="00B864C2"/>
    <w:rsid w:val="00BD5FE5"/>
    <w:rsid w:val="00C10C82"/>
    <w:rsid w:val="00C13914"/>
    <w:rsid w:val="00C7027A"/>
    <w:rsid w:val="00CA675A"/>
    <w:rsid w:val="00CC4DE0"/>
    <w:rsid w:val="00CF5B0F"/>
    <w:rsid w:val="00D143E3"/>
    <w:rsid w:val="00D429D9"/>
    <w:rsid w:val="00DD3F74"/>
    <w:rsid w:val="00E33646"/>
    <w:rsid w:val="00E922E5"/>
    <w:rsid w:val="00F554FC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D5F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FE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3">
    <w:name w:val="Heading #3_"/>
    <w:basedOn w:val="a0"/>
    <w:link w:val="Heading30"/>
    <w:rsid w:val="00BD5FE5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rsid w:val="00BD5FE5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B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D5FE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FE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Heading3">
    <w:name w:val="Heading #3_"/>
    <w:basedOn w:val="a0"/>
    <w:link w:val="Heading30"/>
    <w:rsid w:val="00BD5FE5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Heading30">
    <w:name w:val="Heading #3"/>
    <w:basedOn w:val="a"/>
    <w:link w:val="Heading3"/>
    <w:rsid w:val="00BD5FE5"/>
    <w:pPr>
      <w:widowControl w:val="0"/>
      <w:shd w:val="clear" w:color="auto" w:fill="FFFFFF"/>
      <w:spacing w:before="60" w:after="0" w:line="0" w:lineRule="atLeast"/>
      <w:outlineLvl w:val="2"/>
    </w:pPr>
    <w:rPr>
      <w:rFonts w:ascii="Times New Roman" w:eastAsia="Times New Roman" w:hAnsi="Times New Roman" w:cs="Times New Roman"/>
      <w:spacing w:val="-10"/>
      <w:sz w:val="32"/>
      <w:szCs w:val="32"/>
    </w:rPr>
  </w:style>
  <w:style w:type="table" w:styleId="a3">
    <w:name w:val="Table Grid"/>
    <w:basedOn w:val="a1"/>
    <w:uiPriority w:val="59"/>
    <w:rsid w:val="00BD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7597-2E56-4225-B621-554D9EF1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37</cp:revision>
  <dcterms:created xsi:type="dcterms:W3CDTF">2024-03-12T07:22:00Z</dcterms:created>
  <dcterms:modified xsi:type="dcterms:W3CDTF">2024-03-12T13:01:00Z</dcterms:modified>
</cp:coreProperties>
</file>